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6356CC68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 xml:space="preserve">determinato e determinato, a tempo pieno o tempo </w:t>
      </w:r>
      <w:proofErr w:type="gramStart"/>
      <w:r w:rsidRPr="004412D8">
        <w:rPr>
          <w:sz w:val="24"/>
          <w:u w:val="single" w:color="000000"/>
        </w:rPr>
        <w:t>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</w:t>
      </w:r>
      <w:proofErr w:type="gramEnd"/>
      <w:r w:rsidR="004412D8" w:rsidRPr="004412D8">
        <w:rPr>
          <w:bCs/>
          <w:u w:val="single"/>
        </w:rPr>
        <w:t xml:space="preserve">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>", da inserire presso l</w:t>
      </w:r>
      <w:r w:rsidR="004776B9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struttu</w:t>
      </w:r>
      <w:r w:rsidR="004776B9">
        <w:rPr>
          <w:bCs/>
          <w:u w:val="single"/>
        </w:rPr>
        <w:t>ra “</w:t>
      </w:r>
      <w:r w:rsidR="00F35F87">
        <w:rPr>
          <w:bCs/>
          <w:u w:val="single"/>
        </w:rPr>
        <w:t>I. R. Bianchi</w:t>
      </w:r>
      <w:r w:rsidR="004776B9">
        <w:rPr>
          <w:bCs/>
          <w:u w:val="single"/>
        </w:rPr>
        <w:t xml:space="preserve">” di </w:t>
      </w:r>
      <w:r w:rsidR="00F35F87">
        <w:rPr>
          <w:bCs/>
          <w:u w:val="single"/>
        </w:rPr>
        <w:t>Mortegliano</w:t>
      </w:r>
      <w:bookmarkStart w:id="0" w:name="_GoBack"/>
      <w:bookmarkEnd w:id="0"/>
      <w:r w:rsidR="004412D8" w:rsidRPr="004412D8">
        <w:rPr>
          <w:bCs/>
          <w:u w:val="single"/>
        </w:rPr>
        <w:t xml:space="preserve"> al momento della proposta di assunzione,  a seconda delle necessità contingenti del momento.</w:t>
      </w:r>
    </w:p>
    <w:p w14:paraId="3DAB4D4E" w14:textId="33ED24D6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4776B9">
        <w:rPr>
          <w:sz w:val="24"/>
          <w:u w:val="single" w:color="000000"/>
        </w:rPr>
        <w:t>6</w:t>
      </w:r>
      <w:r w:rsidR="00F35F87">
        <w:rPr>
          <w:sz w:val="24"/>
          <w:u w:val="single" w:color="000000"/>
        </w:rPr>
        <w:t>7</w:t>
      </w:r>
      <w:r w:rsidR="00BA468E">
        <w:rPr>
          <w:sz w:val="24"/>
          <w:u w:val="single" w:color="000000"/>
        </w:rPr>
        <w:t>/202</w:t>
      </w:r>
      <w:r w:rsidR="004776B9">
        <w:rPr>
          <w:sz w:val="24"/>
          <w:u w:val="single" w:color="000000"/>
        </w:rPr>
        <w:t>4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2443D576" w:rsidR="00234591" w:rsidRDefault="00234591" w:rsidP="00721043">
      <w:pPr>
        <w:spacing w:after="3" w:line="260" w:lineRule="auto"/>
        <w:jc w:val="both"/>
        <w:rPr>
          <w:sz w:val="24"/>
        </w:rPr>
      </w:pP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4F6154C4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2D39982B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0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16810"/>
    <w:rsid w:val="00327AA7"/>
    <w:rsid w:val="00347B20"/>
    <w:rsid w:val="004138AA"/>
    <w:rsid w:val="00437DDF"/>
    <w:rsid w:val="004412D8"/>
    <w:rsid w:val="00450240"/>
    <w:rsid w:val="004776B9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9C1E90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F35F87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2024-07-19T10:31:00Z</dcterms:created>
  <dcterms:modified xsi:type="dcterms:W3CDTF">2024-07-19T10:31:00Z</dcterms:modified>
</cp:coreProperties>
</file>