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33B4FDF4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7487"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417F51FB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Penta Servizi </w:t>
      </w:r>
      <w:proofErr w:type="spellStart"/>
      <w:r>
        <w:rPr>
          <w:rFonts w:ascii="Calibri" w:hAnsi="Calibri" w:cs="Calibri"/>
        </w:rPr>
        <w:t>srl</w:t>
      </w:r>
      <w:proofErr w:type="spellEnd"/>
      <w:r>
        <w:rPr>
          <w:rFonts w:ascii="Calibri" w:hAnsi="Calibri" w:cs="Calibri"/>
        </w:rPr>
        <w:t xml:space="preserve"> </w:t>
      </w:r>
    </w:p>
    <w:p w14:paraId="18D9CD3D" w14:textId="4C78E9F1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Via XXV aprile, 42</w:t>
      </w:r>
    </w:p>
    <w:p w14:paraId="76A36D7B" w14:textId="55B3A1A2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Pr="00832E1A" w:rsidRDefault="00234591" w:rsidP="004F2D52">
      <w:pPr>
        <w:spacing w:after="0"/>
        <w:ind w:left="3750" w:right="1363" w:hanging="10"/>
        <w:jc w:val="center"/>
        <w:rPr>
          <w:sz w:val="24"/>
          <w:szCs w:val="24"/>
        </w:rPr>
      </w:pPr>
    </w:p>
    <w:p w14:paraId="68BAC9D7" w14:textId="67AF801E" w:rsidR="00832E1A" w:rsidRPr="00104927" w:rsidRDefault="004F2D52" w:rsidP="00832E1A">
      <w:pPr>
        <w:ind w:right="9"/>
        <w:jc w:val="both"/>
        <w:rPr>
          <w:b/>
          <w:bCs/>
          <w:color w:val="auto"/>
          <w:sz w:val="24"/>
          <w:szCs w:val="24"/>
        </w:rPr>
      </w:pPr>
      <w:r w:rsidRPr="00832E1A">
        <w:rPr>
          <w:sz w:val="24"/>
          <w:szCs w:val="24"/>
          <w:u w:val="single" w:color="000000"/>
        </w:rPr>
        <w:t xml:space="preserve">OGGETTO: </w:t>
      </w:r>
      <w:r w:rsidR="00832E1A" w:rsidRPr="00832E1A">
        <w:rPr>
          <w:b/>
          <w:bCs/>
          <w:sz w:val="24"/>
          <w:szCs w:val="24"/>
        </w:rPr>
        <w:t xml:space="preserve">Penta Servizi </w:t>
      </w:r>
      <w:proofErr w:type="spellStart"/>
      <w:r w:rsidR="00832E1A" w:rsidRPr="00832E1A">
        <w:rPr>
          <w:b/>
          <w:bCs/>
          <w:sz w:val="24"/>
          <w:szCs w:val="24"/>
        </w:rPr>
        <w:t>Srl</w:t>
      </w:r>
      <w:proofErr w:type="spellEnd"/>
      <w:r w:rsidR="00832E1A" w:rsidRPr="00832E1A">
        <w:rPr>
          <w:b/>
          <w:bCs/>
          <w:sz w:val="24"/>
          <w:szCs w:val="24"/>
        </w:rPr>
        <w:t xml:space="preserve"> avvia una selezione, ai sensi del vigente regolamento per il reclutamento del personale, volto alla formazione di una graduatoria di idoneità da cui attingere per eventuali nuove assunzioni a tempo indeterminato o determinato, tempo pieno o tempo parziale, di personale con </w:t>
      </w:r>
      <w:r w:rsidR="00832E1A" w:rsidRPr="00104927">
        <w:rPr>
          <w:b/>
          <w:bCs/>
          <w:sz w:val="24"/>
          <w:szCs w:val="24"/>
        </w:rPr>
        <w:t>qualifica di "</w:t>
      </w:r>
      <w:r w:rsidR="00C4138B">
        <w:rPr>
          <w:b/>
          <w:bCs/>
          <w:sz w:val="24"/>
          <w:szCs w:val="24"/>
        </w:rPr>
        <w:t>R.G.A. RESPONSABILE DEL GOVERNO ASSISTENZIALE</w:t>
      </w:r>
      <w:r w:rsidR="0021376B" w:rsidRPr="00104927">
        <w:rPr>
          <w:b/>
          <w:bCs/>
          <w:sz w:val="24"/>
          <w:szCs w:val="24"/>
        </w:rPr>
        <w:t>”</w:t>
      </w:r>
      <w:r w:rsidR="00832E1A" w:rsidRPr="00104927">
        <w:rPr>
          <w:b/>
          <w:bCs/>
          <w:sz w:val="24"/>
          <w:szCs w:val="24"/>
        </w:rPr>
        <w:t xml:space="preserve">, </w:t>
      </w:r>
      <w:r w:rsidR="00832E1A" w:rsidRPr="00104927">
        <w:rPr>
          <w:b/>
          <w:bCs/>
          <w:color w:val="auto"/>
          <w:sz w:val="24"/>
          <w:szCs w:val="24"/>
        </w:rPr>
        <w:t>da inserire presso l</w:t>
      </w:r>
      <w:r w:rsidR="00C4138B">
        <w:rPr>
          <w:b/>
          <w:bCs/>
          <w:color w:val="auto"/>
          <w:sz w:val="24"/>
          <w:szCs w:val="24"/>
        </w:rPr>
        <w:t>e</w:t>
      </w:r>
      <w:r w:rsidR="00832E1A" w:rsidRPr="00104927">
        <w:rPr>
          <w:b/>
          <w:bCs/>
          <w:color w:val="auto"/>
          <w:sz w:val="24"/>
          <w:szCs w:val="24"/>
        </w:rPr>
        <w:t xml:space="preserve"> struttur</w:t>
      </w:r>
      <w:r w:rsidR="00C4138B">
        <w:rPr>
          <w:b/>
          <w:bCs/>
          <w:color w:val="auto"/>
          <w:sz w:val="24"/>
          <w:szCs w:val="24"/>
        </w:rPr>
        <w:t>e</w:t>
      </w:r>
      <w:r w:rsidR="00832E1A" w:rsidRPr="00104927">
        <w:rPr>
          <w:b/>
          <w:bCs/>
          <w:color w:val="auto"/>
          <w:sz w:val="24"/>
          <w:szCs w:val="24"/>
        </w:rPr>
        <w:t xml:space="preserve"> residenzial</w:t>
      </w:r>
      <w:r w:rsidR="00C4138B">
        <w:rPr>
          <w:b/>
          <w:bCs/>
          <w:color w:val="auto"/>
          <w:sz w:val="24"/>
          <w:szCs w:val="24"/>
        </w:rPr>
        <w:t>i</w:t>
      </w:r>
      <w:r w:rsidR="00832E1A" w:rsidRPr="00104927">
        <w:rPr>
          <w:b/>
          <w:bCs/>
          <w:color w:val="auto"/>
          <w:sz w:val="24"/>
          <w:szCs w:val="24"/>
        </w:rPr>
        <w:t xml:space="preserve"> per anziani </w:t>
      </w:r>
      <w:r w:rsidR="00A448CC" w:rsidRPr="00104927">
        <w:rPr>
          <w:b/>
          <w:bCs/>
          <w:color w:val="auto"/>
          <w:sz w:val="24"/>
          <w:szCs w:val="24"/>
        </w:rPr>
        <w:t xml:space="preserve">“Le Betulle” di </w:t>
      </w:r>
      <w:r w:rsidR="00832E1A" w:rsidRPr="00104927">
        <w:rPr>
          <w:b/>
          <w:bCs/>
          <w:color w:val="auto"/>
          <w:sz w:val="24"/>
          <w:szCs w:val="24"/>
        </w:rPr>
        <w:t>C</w:t>
      </w:r>
      <w:r w:rsidR="00A448CC" w:rsidRPr="00104927">
        <w:rPr>
          <w:b/>
          <w:bCs/>
          <w:color w:val="auto"/>
          <w:sz w:val="24"/>
          <w:szCs w:val="24"/>
        </w:rPr>
        <w:t>avasso Nuovo</w:t>
      </w:r>
      <w:r w:rsidR="00C4138B">
        <w:rPr>
          <w:b/>
          <w:bCs/>
          <w:color w:val="auto"/>
          <w:sz w:val="24"/>
          <w:szCs w:val="24"/>
        </w:rPr>
        <w:t xml:space="preserve"> e “Casa dell’emigrante C. e A. Carnera” di Sequals</w:t>
      </w:r>
      <w:r w:rsidR="00832E1A" w:rsidRPr="00104927">
        <w:rPr>
          <w:b/>
          <w:bCs/>
          <w:color w:val="auto"/>
          <w:sz w:val="24"/>
          <w:szCs w:val="24"/>
        </w:rPr>
        <w:t>, che verr</w:t>
      </w:r>
      <w:r w:rsidR="00C4138B">
        <w:rPr>
          <w:b/>
          <w:bCs/>
          <w:color w:val="auto"/>
          <w:sz w:val="24"/>
          <w:szCs w:val="24"/>
        </w:rPr>
        <w:t>anno</w:t>
      </w:r>
      <w:r w:rsidR="00832E1A" w:rsidRPr="00104927">
        <w:rPr>
          <w:b/>
          <w:bCs/>
          <w:color w:val="auto"/>
          <w:sz w:val="24"/>
          <w:szCs w:val="24"/>
        </w:rPr>
        <w:t xml:space="preserve"> gestit</w:t>
      </w:r>
      <w:r w:rsidR="00C4138B">
        <w:rPr>
          <w:b/>
          <w:bCs/>
          <w:color w:val="auto"/>
          <w:sz w:val="24"/>
          <w:szCs w:val="24"/>
        </w:rPr>
        <w:t>e</w:t>
      </w:r>
      <w:r w:rsidR="00832E1A" w:rsidRPr="00104927">
        <w:rPr>
          <w:b/>
          <w:bCs/>
          <w:color w:val="auto"/>
          <w:sz w:val="24"/>
          <w:szCs w:val="24"/>
        </w:rPr>
        <w:t xml:space="preserve"> dalla società a decorrere dal prossimo 1/1/2025.  </w:t>
      </w:r>
    </w:p>
    <w:p w14:paraId="3DAB4D4E" w14:textId="45809DC9" w:rsidR="00234591" w:rsidRPr="00104927" w:rsidRDefault="004F2D52">
      <w:pPr>
        <w:spacing w:after="412" w:line="320" w:lineRule="auto"/>
        <w:ind w:left="43" w:right="52" w:firstLine="4"/>
        <w:jc w:val="both"/>
      </w:pPr>
      <w:r w:rsidRPr="00104927">
        <w:rPr>
          <w:sz w:val="24"/>
          <w:u w:val="single" w:color="000000"/>
        </w:rPr>
        <w:t>(Prot</w:t>
      </w:r>
      <w:r w:rsidR="002A3A8F" w:rsidRPr="00104927">
        <w:rPr>
          <w:sz w:val="24"/>
          <w:u w:val="single" w:color="000000"/>
        </w:rPr>
        <w:t>.</w:t>
      </w:r>
      <w:r w:rsidR="009150B9" w:rsidRPr="00104927">
        <w:rPr>
          <w:sz w:val="24"/>
          <w:u w:val="single" w:color="000000"/>
        </w:rPr>
        <w:t xml:space="preserve"> </w:t>
      </w:r>
      <w:r w:rsidR="00867487" w:rsidRPr="00104927">
        <w:rPr>
          <w:sz w:val="24"/>
          <w:u w:val="single" w:color="000000"/>
        </w:rPr>
        <w:t>1</w:t>
      </w:r>
      <w:r w:rsidR="008805B7">
        <w:rPr>
          <w:sz w:val="24"/>
          <w:u w:val="single" w:color="000000"/>
        </w:rPr>
        <w:t>20</w:t>
      </w:r>
      <w:bookmarkStart w:id="0" w:name="_GoBack"/>
      <w:bookmarkEnd w:id="0"/>
      <w:r w:rsidR="00BA468E" w:rsidRPr="00104927">
        <w:rPr>
          <w:sz w:val="24"/>
          <w:u w:val="single" w:color="000000"/>
        </w:rPr>
        <w:t>/202</w:t>
      </w:r>
      <w:r w:rsidR="002326F1" w:rsidRPr="00104927">
        <w:rPr>
          <w:sz w:val="24"/>
          <w:u w:val="single" w:color="000000"/>
        </w:rPr>
        <w:t>4</w:t>
      </w:r>
      <w:r w:rsidR="00BA468E" w:rsidRPr="00104927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A448CC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 w:rsidP="00A448CC">
      <w:pPr>
        <w:spacing w:after="61"/>
        <w:jc w:val="both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 w:rsidP="00A448CC">
      <w:pPr>
        <w:spacing w:after="382" w:line="265" w:lineRule="auto"/>
        <w:ind w:left="29" w:right="5" w:hanging="10"/>
        <w:jc w:val="both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1039D9E0" w:rsidR="00721043" w:rsidRPr="00A448CC" w:rsidRDefault="00AA661F" w:rsidP="00721043">
      <w:pPr>
        <w:spacing w:after="3" w:line="260" w:lineRule="auto"/>
        <w:rPr>
          <w:color w:val="auto"/>
          <w:sz w:val="24"/>
        </w:rPr>
      </w:pPr>
      <w:r w:rsidRPr="00A448CC">
        <w:rPr>
          <w:color w:val="auto"/>
          <w:sz w:val="24"/>
        </w:rPr>
        <w:t xml:space="preserve"> </w:t>
      </w:r>
      <w:r w:rsidR="004F2D52" w:rsidRPr="00A448CC">
        <w:rPr>
          <w:color w:val="auto"/>
          <w:sz w:val="24"/>
        </w:rPr>
        <w:t>(TITOLO D</w:t>
      </w:r>
      <w:r w:rsidR="00721043" w:rsidRPr="00A448CC">
        <w:rPr>
          <w:color w:val="auto"/>
          <w:sz w:val="24"/>
        </w:rPr>
        <w:t xml:space="preserve">I </w:t>
      </w:r>
      <w:r w:rsidR="004F2D52" w:rsidRPr="00A448CC">
        <w:rPr>
          <w:color w:val="auto"/>
          <w:sz w:val="24"/>
        </w:rPr>
        <w:t>STUDIO NECESSARIO PER L'A</w:t>
      </w:r>
      <w:r w:rsidR="002326F1" w:rsidRPr="00A448CC">
        <w:rPr>
          <w:color w:val="auto"/>
          <w:sz w:val="24"/>
        </w:rPr>
        <w:t>SSUNZIONE</w:t>
      </w:r>
      <w:r w:rsidR="004F2D52" w:rsidRPr="00A448CC">
        <w:rPr>
          <w:color w:val="auto"/>
          <w:sz w:val="24"/>
        </w:rPr>
        <w:t xml:space="preserve">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41C2E120" w:rsidR="00234591" w:rsidRPr="00A448CC" w:rsidRDefault="00606EC1" w:rsidP="00721043">
      <w:pPr>
        <w:spacing w:after="3" w:line="260" w:lineRule="auto"/>
        <w:jc w:val="both"/>
        <w:rPr>
          <w:color w:val="auto"/>
          <w:sz w:val="24"/>
        </w:rPr>
      </w:pPr>
      <w:r w:rsidRPr="00A448CC">
        <w:rPr>
          <w:color w:val="auto"/>
          <w:sz w:val="24"/>
        </w:rPr>
        <w:t>(ALLEGARE IL DOCUMENTO</w:t>
      </w:r>
      <w:r w:rsidR="002326F1" w:rsidRPr="00A448CC">
        <w:rPr>
          <w:color w:val="auto"/>
          <w:sz w:val="24"/>
        </w:rPr>
        <w:t xml:space="preserve"> OVE DISPONIBILE</w:t>
      </w:r>
      <w:r w:rsidRPr="00A448CC">
        <w:rPr>
          <w:color w:val="auto"/>
          <w:sz w:val="24"/>
        </w:rPr>
        <w:t>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2F7D08B7" w:rsidR="00606EC1" w:rsidRPr="00A448CC" w:rsidRDefault="00347B20" w:rsidP="00606EC1">
      <w:pPr>
        <w:spacing w:after="266" w:line="260" w:lineRule="auto"/>
        <w:rPr>
          <w:color w:val="auto"/>
        </w:rPr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 w:rsidRPr="00A448CC">
        <w:rPr>
          <w:color w:val="auto"/>
        </w:rPr>
        <w:t xml:space="preserve">(ALLEGARE </w:t>
      </w:r>
      <w:r w:rsidR="002326F1" w:rsidRPr="00A448CC">
        <w:rPr>
          <w:color w:val="auto"/>
        </w:rPr>
        <w:t xml:space="preserve">I </w:t>
      </w:r>
      <w:r w:rsidR="00606EC1" w:rsidRPr="00A448CC">
        <w:rPr>
          <w:color w:val="auto"/>
        </w:rPr>
        <w:t>DOCUMENTI</w:t>
      </w:r>
      <w:r w:rsidR="002326F1" w:rsidRPr="00A448CC">
        <w:rPr>
          <w:color w:val="auto"/>
        </w:rPr>
        <w:t xml:space="preserve"> CHE VERRANNO VALUTATI DALLA COMMISSIONE</w:t>
      </w:r>
      <w:r w:rsidR="00606EC1" w:rsidRPr="00A448CC">
        <w:rPr>
          <w:color w:val="auto"/>
        </w:rPr>
        <w:t>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65D5469E" w:rsidR="00234591" w:rsidRPr="00832E1A" w:rsidRDefault="00606EC1" w:rsidP="00606EC1">
      <w:pPr>
        <w:spacing w:after="192"/>
        <w:ind w:right="187" w:firstLine="23"/>
        <w:jc w:val="both"/>
        <w:rPr>
          <w:color w:val="FF0000"/>
        </w:rPr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 w:rsidR="0017767F">
        <w:rPr>
          <w:sz w:val="24"/>
        </w:rPr>
        <w:t>)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26A38D9D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>_____</w:t>
            </w:r>
            <w:r w:rsidR="00BD7A28">
              <w:rPr>
                <w:sz w:val="20"/>
              </w:rPr>
              <w:t>__</w:t>
            </w:r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 xml:space="preserve"> _______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FDD72BF" w:rsidR="00234591" w:rsidRDefault="00E933E4" w:rsidP="0049227D">
            <w:pPr>
              <w:ind w:right="81"/>
            </w:pPr>
            <w:r>
              <w:rPr>
                <w:sz w:val="20"/>
              </w:rPr>
              <w:t>INDICARE IL NUMERO MESI PER PERIODO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  <w:tr w:rsidR="00EF59BA" w14:paraId="544222C0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5359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724C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95E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16B6" w14:textId="77777777" w:rsidR="00EF59BA" w:rsidRDefault="00EF59BA"/>
        </w:tc>
      </w:tr>
      <w:tr w:rsidR="00EF59BA" w14:paraId="35693707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12FD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608E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101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EAED" w14:textId="77777777" w:rsidR="00EF59BA" w:rsidRDefault="00EF59BA"/>
        </w:tc>
      </w:tr>
      <w:tr w:rsidR="00EF59BA" w14:paraId="046AE33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D3B2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25571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9A9C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FBE1" w14:textId="77777777" w:rsidR="00EF59BA" w:rsidRDefault="00EF59BA"/>
        </w:tc>
      </w:tr>
      <w:tr w:rsidR="00EF59BA" w14:paraId="673993B9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5068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4E18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B047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9186" w14:textId="77777777" w:rsidR="00EF59BA" w:rsidRDefault="00EF59BA"/>
        </w:tc>
      </w:tr>
      <w:tr w:rsidR="00EF59BA" w14:paraId="34B2AC7F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8695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E9C0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72F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76A1" w14:textId="77777777" w:rsidR="00EF59BA" w:rsidRDefault="00EF59BA"/>
        </w:tc>
      </w:tr>
      <w:tr w:rsidR="00EF59BA" w14:paraId="5CE9D5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D694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9294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150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07308" w14:textId="77777777" w:rsidR="00EF59BA" w:rsidRDefault="00EF59BA"/>
        </w:tc>
      </w:tr>
      <w:tr w:rsidR="00EF59BA" w14:paraId="232A1DA5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14A6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1706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F82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BCA1" w14:textId="77777777" w:rsidR="00EF59BA" w:rsidRDefault="00EF59BA"/>
        </w:tc>
      </w:tr>
      <w:tr w:rsidR="00EF59BA" w14:paraId="4C4CD20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6DD7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875B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7504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F4D1" w14:textId="77777777" w:rsidR="00EF59BA" w:rsidRDefault="00EF59BA"/>
        </w:tc>
      </w:tr>
      <w:tr w:rsidR="00EF59BA" w14:paraId="2E6302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6CF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180A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2435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C04C" w14:textId="77777777" w:rsidR="00EF59BA" w:rsidRDefault="00EF59BA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15F36D2D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3752031C" w14:textId="4F7AC5F4" w:rsidR="00470EB4" w:rsidRDefault="008A1DD9" w:rsidP="0017767F">
      <w:pPr>
        <w:pStyle w:val="NormaleWeb"/>
        <w:spacing w:before="0" w:beforeAutospacing="0" w:after="450" w:afterAutospacing="0" w:line="450" w:lineRule="atLeast"/>
        <w:textAlignment w:val="baseline"/>
      </w:pPr>
      <w:r>
        <w:sym w:font="Wingdings" w:char="F072"/>
      </w:r>
      <w:r w:rsidR="0017767F">
        <w:t xml:space="preserve"> </w:t>
      </w:r>
      <w:r w:rsidR="004F2D52">
        <w:t>di</w:t>
      </w:r>
      <w:r w:rsidR="0017767F">
        <w:t xml:space="preserve"> </w:t>
      </w:r>
      <w:r w:rsidR="004F2D52">
        <w:t xml:space="preserve">aver diritto in quanto beneficiario della legge 104/1992 all'ausilio </w:t>
      </w:r>
      <w:proofErr w:type="gramStart"/>
      <w:r>
        <w:t>d</w:t>
      </w:r>
      <w:r w:rsidR="004F2D52">
        <w:t>i:</w:t>
      </w:r>
      <w:r>
        <w:t>_</w:t>
      </w:r>
      <w:proofErr w:type="gramEnd"/>
      <w:r>
        <w:t>__________________________________________________________________________</w:t>
      </w:r>
      <w:r w:rsidR="0017767F">
        <w:t>;</w:t>
      </w:r>
    </w:p>
    <w:p w14:paraId="74BD0C6B" w14:textId="32813EA2" w:rsidR="00EF59BA" w:rsidRDefault="008A1DD9" w:rsidP="00A448CC">
      <w:pPr>
        <w:spacing w:after="3" w:line="260" w:lineRule="auto"/>
        <w:jc w:val="both"/>
      </w:pPr>
      <w:r w:rsidRPr="002326F1">
        <w:rPr>
          <w:sz w:val="24"/>
        </w:rPr>
        <w:sym w:font="Wingdings" w:char="F072"/>
      </w:r>
      <w:r w:rsidR="00256430" w:rsidRPr="002326F1">
        <w:rPr>
          <w:sz w:val="24"/>
        </w:rPr>
        <w:t xml:space="preserve"> Dichiaro di aver preso visione dell’informativa Privacy pubblicata nel sito </w:t>
      </w:r>
      <w:r w:rsidR="00C21C71" w:rsidRPr="002326F1">
        <w:rPr>
          <w:sz w:val="24"/>
        </w:rPr>
        <w:t xml:space="preserve">Penta Servizi </w:t>
      </w:r>
      <w:proofErr w:type="spellStart"/>
      <w:r w:rsidR="00C21C71" w:rsidRPr="002326F1">
        <w:rPr>
          <w:sz w:val="24"/>
        </w:rPr>
        <w:t>S</w:t>
      </w:r>
      <w:r w:rsidR="00EC12C0" w:rsidRPr="002326F1">
        <w:rPr>
          <w:sz w:val="24"/>
        </w:rPr>
        <w:t>rl</w:t>
      </w:r>
      <w:proofErr w:type="spellEnd"/>
      <w:r w:rsidR="005F3CA2" w:rsidRPr="002326F1">
        <w:rPr>
          <w:sz w:val="24"/>
        </w:rPr>
        <w:t xml:space="preserve"> (</w:t>
      </w:r>
      <w:hyperlink r:id="rId7" w:history="1">
        <w:r w:rsidR="005F3CA2" w:rsidRPr="002326F1">
          <w:rPr>
            <w:rStyle w:val="Collegamentoipertestuale"/>
            <w:sz w:val="24"/>
          </w:rPr>
          <w:t>www.pentaservizisrl.it</w:t>
        </w:r>
      </w:hyperlink>
      <w:r w:rsidR="005F3CA2" w:rsidRPr="002326F1">
        <w:rPr>
          <w:sz w:val="24"/>
        </w:rPr>
        <w:t xml:space="preserve">) </w:t>
      </w:r>
      <w:r w:rsidR="00256430" w:rsidRPr="002326F1">
        <w:rPr>
          <w:sz w:val="24"/>
        </w:rPr>
        <w:t xml:space="preserve">unitamente all’avviso di selezione </w:t>
      </w:r>
      <w:r w:rsidR="009C1596" w:rsidRPr="002326F1">
        <w:rPr>
          <w:sz w:val="24"/>
        </w:rPr>
        <w:t xml:space="preserve">inerente </w:t>
      </w:r>
      <w:proofErr w:type="gramStart"/>
      <w:r w:rsidR="009C1596" w:rsidRPr="002326F1">
        <w:rPr>
          <w:sz w:val="24"/>
        </w:rPr>
        <w:t>il</w:t>
      </w:r>
      <w:proofErr w:type="gramEnd"/>
      <w:r w:rsidR="009C1596" w:rsidRPr="002326F1">
        <w:rPr>
          <w:sz w:val="24"/>
        </w:rPr>
        <w:t xml:space="preserve"> </w:t>
      </w:r>
      <w:r w:rsidR="004F2D52" w:rsidRPr="002326F1">
        <w:rPr>
          <w:sz w:val="24"/>
        </w:rPr>
        <w:t>trattamento dei dati personali per le finalità specificate nell'Avviso ai sensi del regolamento (UE) 679/2016;</w:t>
      </w:r>
    </w:p>
    <w:p w14:paraId="234C96BC" w14:textId="77777777" w:rsidR="005F56A4" w:rsidRPr="005F56A4" w:rsidRDefault="005F56A4" w:rsidP="005F56A4">
      <w:pPr>
        <w:spacing w:after="3" w:line="260" w:lineRule="auto"/>
      </w:pPr>
    </w:p>
    <w:p w14:paraId="7AE87DA0" w14:textId="6A301EB6" w:rsidR="0049227D" w:rsidRPr="00EF59BA" w:rsidRDefault="004F2D52" w:rsidP="0049227D">
      <w:pPr>
        <w:spacing w:after="331"/>
        <w:rPr>
          <w:b/>
          <w:sz w:val="24"/>
          <w:szCs w:val="24"/>
        </w:rPr>
      </w:pPr>
      <w:r w:rsidRPr="00EF59BA">
        <w:rPr>
          <w:b/>
          <w:sz w:val="24"/>
          <w:szCs w:val="24"/>
        </w:rPr>
        <w:t>Il</w:t>
      </w:r>
      <w:r w:rsidR="006D658E">
        <w:rPr>
          <w:b/>
          <w:sz w:val="24"/>
          <w:szCs w:val="24"/>
        </w:rPr>
        <w:t>/La</w:t>
      </w:r>
      <w:r w:rsidRPr="00EF59BA">
        <w:rPr>
          <w:b/>
          <w:sz w:val="24"/>
          <w:szCs w:val="24"/>
        </w:rPr>
        <w:t xml:space="preserve">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4F1CF74E" w14:textId="27656DA8" w:rsidR="00AA661F" w:rsidRPr="00EF59BA" w:rsidRDefault="004F2D52" w:rsidP="00F80E68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3E2C54A3" w14:textId="77777777" w:rsidR="00EF59BA" w:rsidRDefault="00EF59BA" w:rsidP="00EF59BA">
      <w:pPr>
        <w:pStyle w:val="Paragrafoelenco"/>
      </w:pPr>
    </w:p>
    <w:p w14:paraId="792C93BB" w14:textId="77777777" w:rsidR="00EF59BA" w:rsidRPr="00AA661F" w:rsidRDefault="00EF59BA" w:rsidP="00EF59BA">
      <w:pPr>
        <w:pStyle w:val="Paragrafoelenco"/>
        <w:spacing w:after="229" w:line="267" w:lineRule="auto"/>
      </w:pPr>
    </w:p>
    <w:p w14:paraId="530412EB" w14:textId="77777777" w:rsidR="00A448CC" w:rsidRPr="00A448CC" w:rsidRDefault="004F2D52" w:rsidP="00A448CC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3D6A62D2" w14:textId="77777777" w:rsidR="00A448CC" w:rsidRDefault="00A448CC" w:rsidP="00A448CC">
      <w:pPr>
        <w:pStyle w:val="Paragrafoelenco"/>
        <w:spacing w:after="791" w:line="267" w:lineRule="auto"/>
      </w:pPr>
    </w:p>
    <w:p w14:paraId="14F2270B" w14:textId="5E56A7A6" w:rsidR="00EF59BA" w:rsidRPr="006D658E" w:rsidRDefault="0017767F" w:rsidP="00A448CC">
      <w:pPr>
        <w:pStyle w:val="Paragrafoelenco"/>
        <w:numPr>
          <w:ilvl w:val="0"/>
          <w:numId w:val="2"/>
        </w:numPr>
        <w:spacing w:after="791" w:line="267" w:lineRule="auto"/>
        <w:jc w:val="both"/>
        <w:rPr>
          <w:sz w:val="24"/>
          <w:szCs w:val="24"/>
        </w:rPr>
      </w:pPr>
      <w:r w:rsidRPr="006D658E">
        <w:rPr>
          <w:sz w:val="24"/>
          <w:szCs w:val="24"/>
        </w:rPr>
        <w:t>L’</w:t>
      </w:r>
      <w:r w:rsidR="00A448CC" w:rsidRPr="006D658E">
        <w:rPr>
          <w:sz w:val="24"/>
          <w:szCs w:val="24"/>
        </w:rPr>
        <w:t>ultimo cedolino – Busta paga disponibile</w:t>
      </w:r>
      <w:r w:rsidRPr="006D658E">
        <w:rPr>
          <w:sz w:val="24"/>
          <w:szCs w:val="24"/>
        </w:rPr>
        <w:t xml:space="preserve"> (i dati personali verranno utilizzati per ricavare </w:t>
      </w:r>
      <w:r w:rsidR="00EF59BA" w:rsidRPr="006D658E">
        <w:rPr>
          <w:sz w:val="24"/>
          <w:szCs w:val="24"/>
        </w:rPr>
        <w:t>informazioni</w:t>
      </w:r>
      <w:r w:rsidRPr="006D658E">
        <w:rPr>
          <w:sz w:val="24"/>
          <w:szCs w:val="24"/>
        </w:rPr>
        <w:t xml:space="preserve"> rilevanti ai soli fini della valutazione professionale del candidato e verificare che la retribuzione del candidato sia congruente con l'offerta salariale e, soprattutto per i candidati già impiegati nella struttura, per poter garantire</w:t>
      </w:r>
      <w:r w:rsidR="00E80CCF" w:rsidRPr="006D658E">
        <w:rPr>
          <w:sz w:val="24"/>
          <w:szCs w:val="24"/>
        </w:rPr>
        <w:t xml:space="preserve"> </w:t>
      </w:r>
      <w:r w:rsidRPr="006D658E">
        <w:rPr>
          <w:sz w:val="24"/>
          <w:szCs w:val="24"/>
        </w:rPr>
        <w:t>il mantenimento delle vigenti condizioni contrattuali</w:t>
      </w:r>
      <w:r w:rsidR="00EF59BA" w:rsidRPr="006D658E">
        <w:rPr>
          <w:sz w:val="24"/>
          <w:szCs w:val="24"/>
        </w:rPr>
        <w:t xml:space="preserve">). </w:t>
      </w:r>
      <w:r w:rsidRPr="006D658E">
        <w:rPr>
          <w:sz w:val="24"/>
          <w:szCs w:val="24"/>
        </w:rPr>
        <w:t>Si assicura comunque il rispetto delle leggi sulla privacy dei dati personali</w:t>
      </w:r>
      <w:r w:rsidR="00EF59BA" w:rsidRPr="006D658E">
        <w:rPr>
          <w:sz w:val="24"/>
          <w:szCs w:val="24"/>
        </w:rPr>
        <w:t xml:space="preserve"> ed a tal fine si invitano i candidati ad oscurare o coprire eventuali informazioni sensibili</w:t>
      </w:r>
      <w:r w:rsidR="00F3236F" w:rsidRPr="006D658E">
        <w:rPr>
          <w:sz w:val="24"/>
          <w:szCs w:val="24"/>
        </w:rPr>
        <w:t>.</w:t>
      </w:r>
    </w:p>
    <w:p w14:paraId="59CA2726" w14:textId="13E3604D" w:rsidR="0049227D" w:rsidRPr="00EF59BA" w:rsidRDefault="0049227D" w:rsidP="00EF59BA">
      <w:pPr>
        <w:pStyle w:val="NormaleWeb"/>
        <w:spacing w:before="0" w:beforeAutospacing="0" w:after="513" w:afterAutospacing="0" w:line="267" w:lineRule="auto"/>
        <w:ind w:left="720"/>
        <w:jc w:val="both"/>
        <w:textAlignment w:val="baseline"/>
      </w:pPr>
      <w:r w:rsidRPr="00EF59BA"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footerReference w:type="default" r:id="rId8"/>
      <w:pgSz w:w="11902" w:h="16834"/>
      <w:pgMar w:top="687" w:right="903" w:bottom="1670" w:left="9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28ED" w14:textId="77777777" w:rsidR="00C465B7" w:rsidRDefault="00C465B7" w:rsidP="00C465B7">
      <w:pPr>
        <w:spacing w:after="0" w:line="240" w:lineRule="auto"/>
      </w:pPr>
      <w:r>
        <w:separator/>
      </w:r>
    </w:p>
  </w:endnote>
  <w:endnote w:type="continuationSeparator" w:id="0">
    <w:p w14:paraId="68BD253B" w14:textId="77777777" w:rsidR="00C465B7" w:rsidRDefault="00C465B7" w:rsidP="00C4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893679"/>
      <w:docPartObj>
        <w:docPartGallery w:val="Page Numbers (Bottom of Page)"/>
        <w:docPartUnique/>
      </w:docPartObj>
    </w:sdtPr>
    <w:sdtEndPr/>
    <w:sdtContent>
      <w:p w14:paraId="2FAAEAF0" w14:textId="6B61F51F" w:rsidR="00C465B7" w:rsidRDefault="00C465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A824F" w14:textId="77777777" w:rsidR="00C465B7" w:rsidRDefault="00C46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82AB" w14:textId="77777777" w:rsidR="00C465B7" w:rsidRDefault="00C465B7" w:rsidP="00C465B7">
      <w:pPr>
        <w:spacing w:after="0" w:line="240" w:lineRule="auto"/>
      </w:pPr>
      <w:r>
        <w:separator/>
      </w:r>
    </w:p>
  </w:footnote>
  <w:footnote w:type="continuationSeparator" w:id="0">
    <w:p w14:paraId="24F1056F" w14:textId="77777777" w:rsidR="00C465B7" w:rsidRDefault="00C465B7" w:rsidP="00C4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04927"/>
    <w:rsid w:val="00117339"/>
    <w:rsid w:val="0017767F"/>
    <w:rsid w:val="001F6110"/>
    <w:rsid w:val="0021376B"/>
    <w:rsid w:val="002326F1"/>
    <w:rsid w:val="00234591"/>
    <w:rsid w:val="00255509"/>
    <w:rsid w:val="00256430"/>
    <w:rsid w:val="00276F80"/>
    <w:rsid w:val="002A3A8F"/>
    <w:rsid w:val="002F23A5"/>
    <w:rsid w:val="00347B20"/>
    <w:rsid w:val="00351939"/>
    <w:rsid w:val="003E4A98"/>
    <w:rsid w:val="004138AA"/>
    <w:rsid w:val="00437DDF"/>
    <w:rsid w:val="004412D8"/>
    <w:rsid w:val="00450240"/>
    <w:rsid w:val="00470EB4"/>
    <w:rsid w:val="00490A25"/>
    <w:rsid w:val="0049227D"/>
    <w:rsid w:val="0049302F"/>
    <w:rsid w:val="00496B1D"/>
    <w:rsid w:val="004A0BC6"/>
    <w:rsid w:val="004A7032"/>
    <w:rsid w:val="004C5AE0"/>
    <w:rsid w:val="004D1E4F"/>
    <w:rsid w:val="004F2D52"/>
    <w:rsid w:val="00516770"/>
    <w:rsid w:val="005F3CA2"/>
    <w:rsid w:val="005F56A4"/>
    <w:rsid w:val="006053E2"/>
    <w:rsid w:val="00606EC1"/>
    <w:rsid w:val="00636A36"/>
    <w:rsid w:val="0063777F"/>
    <w:rsid w:val="006C5114"/>
    <w:rsid w:val="006D01D3"/>
    <w:rsid w:val="006D658E"/>
    <w:rsid w:val="00721043"/>
    <w:rsid w:val="00753F72"/>
    <w:rsid w:val="00795C88"/>
    <w:rsid w:val="00832E1A"/>
    <w:rsid w:val="00850E2D"/>
    <w:rsid w:val="00867487"/>
    <w:rsid w:val="008805B7"/>
    <w:rsid w:val="008A1DD9"/>
    <w:rsid w:val="009150B9"/>
    <w:rsid w:val="009267C9"/>
    <w:rsid w:val="009A1A04"/>
    <w:rsid w:val="009B74AA"/>
    <w:rsid w:val="009C1596"/>
    <w:rsid w:val="009C1E90"/>
    <w:rsid w:val="00A13BC7"/>
    <w:rsid w:val="00A448CC"/>
    <w:rsid w:val="00A62641"/>
    <w:rsid w:val="00AA661F"/>
    <w:rsid w:val="00B06F53"/>
    <w:rsid w:val="00BA468E"/>
    <w:rsid w:val="00BD7A28"/>
    <w:rsid w:val="00C21C71"/>
    <w:rsid w:val="00C21FDD"/>
    <w:rsid w:val="00C4138B"/>
    <w:rsid w:val="00C465B7"/>
    <w:rsid w:val="00CB1B0B"/>
    <w:rsid w:val="00CC3506"/>
    <w:rsid w:val="00CD17CB"/>
    <w:rsid w:val="00CE0577"/>
    <w:rsid w:val="00D247C4"/>
    <w:rsid w:val="00D8333B"/>
    <w:rsid w:val="00DE589C"/>
    <w:rsid w:val="00E72ACD"/>
    <w:rsid w:val="00E80CCF"/>
    <w:rsid w:val="00E933E4"/>
    <w:rsid w:val="00EA66B5"/>
    <w:rsid w:val="00EC12C0"/>
    <w:rsid w:val="00EF59BA"/>
    <w:rsid w:val="00F3236F"/>
    <w:rsid w:val="00F611AA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70EB4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3C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C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5B7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5B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taservizi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3</cp:revision>
  <cp:lastPrinted>2024-11-04T11:22:00Z</cp:lastPrinted>
  <dcterms:created xsi:type="dcterms:W3CDTF">2024-11-05T11:38:00Z</dcterms:created>
  <dcterms:modified xsi:type="dcterms:W3CDTF">2024-11-05T11:40:00Z</dcterms:modified>
</cp:coreProperties>
</file>